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45"/>
        <w:tblW w:w="9542" w:type="dxa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7400"/>
      </w:tblGrid>
      <w:tr w:rsidR="00D36F40" w14:paraId="15B93BBD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07DA3FB1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Уплатни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рачун</w:t>
            </w:r>
            <w:proofErr w:type="spellEnd"/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5ACA15F5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Назив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уплатног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рачуна</w:t>
            </w:r>
            <w:proofErr w:type="spellEnd"/>
          </w:p>
        </w:tc>
      </w:tr>
      <w:tr w:rsidR="00D36F40" w14:paraId="5A1D4FA8" w14:textId="77777777">
        <w:trPr>
          <w:trHeight w:val="206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7E356C11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840-742281843-89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627FC109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дозволу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игре на срећу у </w:t>
            </w:r>
            <w:proofErr w:type="spellStart"/>
            <w:r>
              <w:rPr>
                <w:color w:val="1C1E4E"/>
                <w:sz w:val="17"/>
                <w:szCs w:val="17"/>
              </w:rPr>
              <w:t>играчницама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429FCAEE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3185D49F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840-742282843-96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763AA383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одобрење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игре на срећу на </w:t>
            </w:r>
            <w:proofErr w:type="spellStart"/>
            <w:r>
              <w:rPr>
                <w:color w:val="1C1E4E"/>
                <w:sz w:val="17"/>
                <w:szCs w:val="17"/>
              </w:rPr>
              <w:t>аутоматима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3262EDD6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0738ED7F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840-742283843-06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DFBDD3B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одобрење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игре на срећу - </w:t>
            </w:r>
            <w:proofErr w:type="spellStart"/>
            <w:r>
              <w:rPr>
                <w:color w:val="1C1E4E"/>
                <w:sz w:val="17"/>
                <w:szCs w:val="17"/>
              </w:rPr>
              <w:t>клађење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11D8CD50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184AF693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840-742284843-13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0EE211FD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класичних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на срећу </w:t>
            </w:r>
          </w:p>
        </w:tc>
      </w:tr>
      <w:tr w:rsidR="00D36F40" w14:paraId="01BFBF72" w14:textId="77777777">
        <w:trPr>
          <w:trHeight w:val="206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45492498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840-742285843-20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20DAD58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посебних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на срећу у </w:t>
            </w:r>
            <w:proofErr w:type="spellStart"/>
            <w:r>
              <w:rPr>
                <w:color w:val="1C1E4E"/>
                <w:sz w:val="17"/>
                <w:szCs w:val="17"/>
              </w:rPr>
              <w:t>играчницама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580798F0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34202DEA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840-742286843-27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518E3802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посебних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на срећу на </w:t>
            </w:r>
            <w:proofErr w:type="spellStart"/>
            <w:r>
              <w:rPr>
                <w:color w:val="1C1E4E"/>
                <w:sz w:val="17"/>
                <w:szCs w:val="17"/>
              </w:rPr>
              <w:t>аутоматима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0FA543CF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368324D3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840-742287843-34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6028933C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посебних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на срећу - </w:t>
            </w:r>
            <w:proofErr w:type="spellStart"/>
            <w:r>
              <w:rPr>
                <w:color w:val="1C1E4E"/>
                <w:sz w:val="17"/>
                <w:szCs w:val="17"/>
              </w:rPr>
              <w:t>клађење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65416AC6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52271BF6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840-742288843-41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41689C4F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наградне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игре у </w:t>
            </w:r>
            <w:proofErr w:type="spellStart"/>
            <w:r>
              <w:rPr>
                <w:color w:val="1C1E4E"/>
                <w:sz w:val="17"/>
                <w:szCs w:val="17"/>
              </w:rPr>
              <w:t>роби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1C1E4E"/>
                <w:sz w:val="17"/>
                <w:szCs w:val="17"/>
              </w:rPr>
              <w:t>услугама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112160D3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19AA133C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840-742289843-48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CB0AE74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игаре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на срећу </w:t>
            </w:r>
            <w:proofErr w:type="spellStart"/>
            <w:r>
              <w:rPr>
                <w:color w:val="1C1E4E"/>
                <w:sz w:val="17"/>
                <w:szCs w:val="17"/>
              </w:rPr>
              <w:t>преко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средстава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електронске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комуникације</w:t>
            </w:r>
            <w:proofErr w:type="spellEnd"/>
          </w:p>
        </w:tc>
      </w:tr>
      <w:tr w:rsidR="00D36F40" w14:paraId="0F7DCF12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488C3979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840-742293843-76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4685A0FC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одобрење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игаре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на срећу </w:t>
            </w:r>
            <w:proofErr w:type="spellStart"/>
            <w:r>
              <w:rPr>
                <w:color w:val="1C1E4E"/>
                <w:sz w:val="17"/>
                <w:szCs w:val="17"/>
              </w:rPr>
              <w:t>преко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средстава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електронске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комуникације</w:t>
            </w:r>
            <w:proofErr w:type="spellEnd"/>
          </w:p>
        </w:tc>
      </w:tr>
      <w:tr w:rsidR="00D36F40" w14:paraId="268A3663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687DB21D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840-743321843-94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3926F4CD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Новчане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казне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изречене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у </w:t>
            </w:r>
            <w:proofErr w:type="spellStart"/>
            <w:r>
              <w:rPr>
                <w:color w:val="1C1E4E"/>
                <w:sz w:val="17"/>
                <w:szCs w:val="17"/>
              </w:rPr>
              <w:t>прекршајном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поступку</w:t>
            </w:r>
            <w:proofErr w:type="spellEnd"/>
          </w:p>
        </w:tc>
      </w:tr>
      <w:tr w:rsidR="00D36F40" w14:paraId="188B1B5E" w14:textId="77777777">
        <w:trPr>
          <w:trHeight w:val="232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1F554C9B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840-743922843-33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668AB94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Трошкови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прекршајног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поступка</w:t>
            </w:r>
            <w:proofErr w:type="spellEnd"/>
          </w:p>
        </w:tc>
      </w:tr>
      <w:tr w:rsidR="00D36F40" w14:paraId="2E181637" w14:textId="77777777">
        <w:trPr>
          <w:trHeight w:val="232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BA5AD62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840-742221843-57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0DF93FFA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Уплатни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рачун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за </w:t>
            </w:r>
            <w:proofErr w:type="spellStart"/>
            <w:r>
              <w:rPr>
                <w:color w:val="1C1E4E"/>
                <w:sz w:val="17"/>
                <w:szCs w:val="17"/>
              </w:rPr>
              <w:t>републичке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административне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таксе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: </w:t>
            </w:r>
            <w:proofErr w:type="spellStart"/>
            <w:r>
              <w:rPr>
                <w:color w:val="1C1E4E"/>
                <w:sz w:val="17"/>
                <w:szCs w:val="17"/>
              </w:rPr>
              <w:t>шифра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плаћања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153 за </w:t>
            </w:r>
            <w:proofErr w:type="spellStart"/>
            <w:r>
              <w:rPr>
                <w:color w:val="1C1E4E"/>
                <w:sz w:val="17"/>
                <w:szCs w:val="17"/>
              </w:rPr>
              <w:t>готовинско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плаћање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; 253 </w:t>
            </w:r>
            <w:proofErr w:type="spellStart"/>
            <w:r>
              <w:rPr>
                <w:color w:val="1C1E4E"/>
                <w:sz w:val="17"/>
                <w:szCs w:val="17"/>
              </w:rPr>
              <w:t>безготовинско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плаћање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1C1E4E"/>
                <w:sz w:val="17"/>
                <w:szCs w:val="17"/>
              </w:rPr>
              <w:t>модел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97 </w:t>
            </w:r>
            <w:proofErr w:type="spellStart"/>
            <w:r>
              <w:rPr>
                <w:color w:val="1C1E4E"/>
                <w:sz w:val="17"/>
                <w:szCs w:val="17"/>
              </w:rPr>
              <w:t>позив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на </w:t>
            </w:r>
            <w:proofErr w:type="spellStart"/>
            <w:r>
              <w:rPr>
                <w:color w:val="1C1E4E"/>
                <w:sz w:val="17"/>
                <w:szCs w:val="17"/>
              </w:rPr>
              <w:t>број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– </w:t>
            </w:r>
            <w:proofErr w:type="spellStart"/>
            <w:r>
              <w:rPr>
                <w:color w:val="1C1E4E"/>
                <w:sz w:val="17"/>
                <w:szCs w:val="17"/>
              </w:rPr>
              <w:t>број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територије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општине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подносиоца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захтева</w:t>
            </w:r>
            <w:proofErr w:type="spellEnd"/>
          </w:p>
        </w:tc>
      </w:tr>
    </w:tbl>
    <w:p w14:paraId="6D18FEE4" w14:textId="77777777" w:rsidR="00D36F40" w:rsidRDefault="00540F1A">
      <w:pPr>
        <w:rPr>
          <w:b/>
        </w:rPr>
      </w:pPr>
      <w:proofErr w:type="spellStart"/>
      <w:r>
        <w:rPr>
          <w:b/>
        </w:rPr>
        <w:t>Преглед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уплатних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рачуна</w:t>
      </w:r>
      <w:proofErr w:type="spellEnd"/>
    </w:p>
    <w:p w14:paraId="72F75288" w14:textId="77777777" w:rsidR="00D36F40" w:rsidRDefault="00540F1A">
      <w:pPr>
        <w:spacing w:line="240" w:lineRule="auto"/>
        <w:rPr>
          <w:b/>
        </w:rPr>
      </w:pPr>
      <w:proofErr w:type="spellStart"/>
      <w:r>
        <w:rPr>
          <w:b/>
        </w:rPr>
        <w:t>Тарифа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републичких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админситративних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такси</w:t>
      </w:r>
      <w:proofErr w:type="spellEnd"/>
      <w:r>
        <w:rPr>
          <w:b/>
        </w:rPr>
        <w:t xml:space="preserve"> за игре на срећу</w:t>
      </w:r>
    </w:p>
    <w:p w14:paraId="15262637" w14:textId="0459486E" w:rsidR="00D36F40" w:rsidRDefault="00540F1A">
      <w:pPr>
        <w:spacing w:line="240" w:lineRule="auto"/>
        <w:ind w:left="720" w:hanging="720"/>
        <w:jc w:val="both"/>
      </w:pPr>
      <w:r>
        <w:rPr>
          <w:b/>
        </w:rPr>
        <w:t>1.</w:t>
      </w:r>
      <w:r>
        <w:tab/>
      </w:r>
      <w:proofErr w:type="spellStart"/>
      <w:r>
        <w:t>Након</w:t>
      </w:r>
      <w:proofErr w:type="spellEnd"/>
      <w:r>
        <w:t xml:space="preserve"> </w:t>
      </w:r>
      <w:r w:rsidR="00BC478E">
        <w:rPr>
          <w:lang w:val="sr-Cyrl-RS"/>
        </w:rPr>
        <w:t>И</w:t>
      </w:r>
      <w:proofErr w:type="spellStart"/>
      <w:r>
        <w:t>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r w:rsidR="00BC478E">
        <w:rPr>
          <w:lang w:val="sr-Cyrl-RS"/>
        </w:rPr>
        <w:t>З</w:t>
      </w:r>
      <w:proofErr w:type="spellStart"/>
      <w:r>
        <w:t>акона</w:t>
      </w:r>
      <w:proofErr w:type="spellEnd"/>
      <w:r>
        <w:t xml:space="preserve"> о </w:t>
      </w:r>
      <w:proofErr w:type="spellStart"/>
      <w:r>
        <w:t>републичким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усклађивање</w:t>
      </w:r>
      <w:proofErr w:type="spellEnd"/>
      <w:r>
        <w:t xml:space="preserve"> </w:t>
      </w:r>
      <w:proofErr w:type="spellStart"/>
      <w:r>
        <w:t>динарских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тарифа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 w:rsidR="00212E5A">
        <w:rPr>
          <w:lang w:val="sr-Cyrl-RS"/>
        </w:rPr>
        <w:t xml:space="preserve"> </w:t>
      </w:r>
      <w:r>
        <w:t xml:space="preserve">РС“, </w:t>
      </w:r>
      <w:proofErr w:type="spellStart"/>
      <w:r>
        <w:t>бр</w:t>
      </w:r>
      <w:proofErr w:type="spellEnd"/>
      <w:r>
        <w:t xml:space="preserve">. 43/03, 50/03 – </w:t>
      </w:r>
      <w:proofErr w:type="spellStart"/>
      <w:r>
        <w:t>испр</w:t>
      </w:r>
      <w:proofErr w:type="spellEnd"/>
      <w:r>
        <w:t>. .....</w:t>
      </w:r>
      <w:r w:rsidR="00212E5A">
        <w:rPr>
          <w:lang w:val="sr-Cyrl-RS"/>
        </w:rPr>
        <w:t xml:space="preserve"> </w:t>
      </w:r>
      <w:r>
        <w:t xml:space="preserve">61/17 – </w:t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дин.изн</w:t>
      </w:r>
      <w:proofErr w:type="spellEnd"/>
      <w:r>
        <w:t xml:space="preserve">., 113/17, </w:t>
      </w:r>
      <w:r w:rsidR="00212E5A">
        <w:t>…..63/2024</w:t>
      </w:r>
      <w:r>
        <w:t xml:space="preserve">),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гласе</w:t>
      </w:r>
      <w:proofErr w:type="spellEnd"/>
      <w:r>
        <w:t>:</w:t>
      </w:r>
    </w:p>
    <w:p w14:paraId="7394DABA" w14:textId="13442BB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>1.1</w:t>
      </w: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1.</w:t>
      </w:r>
      <w:r>
        <w:tab/>
      </w:r>
      <w:r w:rsidR="00212E5A">
        <w:rPr>
          <w:b/>
        </w:rPr>
        <w:t>400</w:t>
      </w:r>
      <w:r>
        <w:t xml:space="preserve"> </w:t>
      </w:r>
      <w:proofErr w:type="spellStart"/>
      <w:r>
        <w:t>динара</w:t>
      </w:r>
      <w:proofErr w:type="spellEnd"/>
    </w:p>
    <w:p w14:paraId="30980E1A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  <w:jc w:val="both"/>
      </w:pPr>
      <w:r>
        <w:tab/>
        <w:t xml:space="preserve">(за </w:t>
      </w:r>
      <w:proofErr w:type="spellStart"/>
      <w:r>
        <w:t>захтев</w:t>
      </w:r>
      <w:proofErr w:type="spellEnd"/>
      <w:r>
        <w:t xml:space="preserve"> за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одобрења</w:t>
      </w:r>
      <w:proofErr w:type="spellEnd"/>
      <w:r>
        <w:t xml:space="preserve"> за </w:t>
      </w:r>
      <w:proofErr w:type="spellStart"/>
      <w:r>
        <w:t>приређивање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на срећу на </w:t>
      </w:r>
      <w:proofErr w:type="spellStart"/>
      <w:r>
        <w:t>аутоматима</w:t>
      </w:r>
      <w:proofErr w:type="spellEnd"/>
      <w:r>
        <w:t xml:space="preserve">, </w:t>
      </w:r>
      <w:proofErr w:type="spellStart"/>
      <w:r>
        <w:t>клађење</w:t>
      </w:r>
      <w:proofErr w:type="spellEnd"/>
      <w:r>
        <w:t xml:space="preserve"> и за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за </w:t>
      </w:r>
      <w:proofErr w:type="spellStart"/>
      <w:r>
        <w:t>приређивање</w:t>
      </w:r>
      <w:proofErr w:type="spellEnd"/>
      <w:r>
        <w:t xml:space="preserve"> </w:t>
      </w:r>
      <w:proofErr w:type="spellStart"/>
      <w:r>
        <w:t>наградних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у </w:t>
      </w:r>
      <w:proofErr w:type="spellStart"/>
      <w:r>
        <w:t>роби</w:t>
      </w:r>
      <w:proofErr w:type="spellEnd"/>
      <w:r>
        <w:t xml:space="preserve"> и </w:t>
      </w:r>
      <w:proofErr w:type="spellStart"/>
      <w:r>
        <w:t>услугама</w:t>
      </w:r>
      <w:proofErr w:type="spellEnd"/>
      <w:r>
        <w:t xml:space="preserve"> и за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поднеске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одобрења</w:t>
      </w:r>
      <w:proofErr w:type="spellEnd"/>
      <w:r>
        <w:t xml:space="preserve"> </w:t>
      </w:r>
      <w:proofErr w:type="spellStart"/>
      <w:r>
        <w:t>приређивач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добијено</w:t>
      </w:r>
      <w:proofErr w:type="spellEnd"/>
      <w:r>
        <w:t xml:space="preserve"> </w:t>
      </w:r>
      <w:proofErr w:type="spellStart"/>
      <w:r>
        <w:t>првобитно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>)</w:t>
      </w:r>
    </w:p>
    <w:p w14:paraId="5461D116" w14:textId="58A34AF8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>1.2</w:t>
      </w: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2.</w:t>
      </w:r>
      <w:r w:rsidR="00212E5A">
        <w:rPr>
          <w:lang w:val="sr-Cyrl-RS"/>
        </w:rPr>
        <w:t xml:space="preserve"> </w:t>
      </w:r>
      <w:proofErr w:type="spellStart"/>
      <w:r>
        <w:t>став</w:t>
      </w:r>
      <w:proofErr w:type="spellEnd"/>
      <w:r>
        <w:t xml:space="preserve"> 1.</w:t>
      </w:r>
      <w:r>
        <w:tab/>
      </w:r>
      <w:r w:rsidR="00212E5A">
        <w:t>2</w:t>
      </w:r>
      <w:r w:rsidR="007407FE">
        <w:rPr>
          <w:b/>
        </w:rPr>
        <w:t>.</w:t>
      </w:r>
      <w:r w:rsidR="00212E5A">
        <w:rPr>
          <w:b/>
        </w:rPr>
        <w:t>0</w:t>
      </w:r>
      <w:r w:rsidR="002A4EFC">
        <w:rPr>
          <w:b/>
        </w:rPr>
        <w:t>1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479F2A6F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  <w:jc w:val="both"/>
      </w:pPr>
      <w:r>
        <w:tab/>
        <w:t xml:space="preserve">(за </w:t>
      </w:r>
      <w:proofErr w:type="spellStart"/>
      <w:r>
        <w:t>захтев</w:t>
      </w:r>
      <w:proofErr w:type="spellEnd"/>
      <w:r>
        <w:t xml:space="preserve"> за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тумачења</w:t>
      </w:r>
      <w:proofErr w:type="spellEnd"/>
      <w:r>
        <w:t xml:space="preserve">, </w:t>
      </w:r>
      <w:proofErr w:type="spellStart"/>
      <w:r>
        <w:t>објашњења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о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физичком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>);</w:t>
      </w:r>
    </w:p>
    <w:p w14:paraId="402BBE50" w14:textId="0B7FE530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2.</w:t>
      </w:r>
      <w:r w:rsidR="00212E5A">
        <w:rPr>
          <w:lang w:val="sr-Cyrl-RS"/>
        </w:rPr>
        <w:t xml:space="preserve"> </w:t>
      </w:r>
      <w:proofErr w:type="spellStart"/>
      <w:r>
        <w:t>став</w:t>
      </w:r>
      <w:proofErr w:type="spellEnd"/>
      <w:r>
        <w:t xml:space="preserve"> 2</w:t>
      </w:r>
      <w:r>
        <w:tab/>
      </w:r>
      <w:r>
        <w:rPr>
          <w:b/>
        </w:rPr>
        <w:t>1</w:t>
      </w:r>
      <w:r w:rsidR="00212E5A">
        <w:rPr>
          <w:b/>
        </w:rPr>
        <w:t>6</w:t>
      </w:r>
      <w:r>
        <w:rPr>
          <w:b/>
        </w:rPr>
        <w:t>.</w:t>
      </w:r>
      <w:r w:rsidR="00212E5A">
        <w:rPr>
          <w:b/>
        </w:rPr>
        <w:t>27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6930E2AB" w14:textId="77777777" w:rsidR="00D36F40" w:rsidRDefault="00540F1A" w:rsidP="00212E5A">
      <w:pPr>
        <w:tabs>
          <w:tab w:val="left" w:pos="1418"/>
          <w:tab w:val="left" w:leader="dot" w:pos="5103"/>
        </w:tabs>
        <w:spacing w:after="0" w:line="240" w:lineRule="auto"/>
        <w:ind w:left="1418" w:hanging="709"/>
        <w:jc w:val="both"/>
      </w:pPr>
      <w:r>
        <w:tab/>
        <w:t xml:space="preserve">(за </w:t>
      </w:r>
      <w:proofErr w:type="spellStart"/>
      <w:r>
        <w:t>захтев</w:t>
      </w:r>
      <w:proofErr w:type="spellEnd"/>
      <w:r>
        <w:t xml:space="preserve"> за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тумачења</w:t>
      </w:r>
      <w:proofErr w:type="spellEnd"/>
      <w:r>
        <w:t xml:space="preserve">, </w:t>
      </w:r>
      <w:proofErr w:type="spellStart"/>
      <w:r>
        <w:t>објшњења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о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предузетнику</w:t>
      </w:r>
      <w:proofErr w:type="spellEnd"/>
      <w:r>
        <w:t>)</w:t>
      </w:r>
    </w:p>
    <w:p w14:paraId="1374B1A2" w14:textId="1F71DB85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>1.3</w:t>
      </w: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</w:t>
      </w:r>
      <w:r>
        <w:tab/>
      </w:r>
      <w:r w:rsidR="002A4EFC">
        <w:rPr>
          <w:b/>
        </w:rPr>
        <w:t>6</w:t>
      </w:r>
      <w:r w:rsidR="00212E5A">
        <w:rPr>
          <w:b/>
        </w:rPr>
        <w:t>9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7ECF62D3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  <w:jc w:val="both"/>
      </w:pPr>
      <w:r>
        <w:tab/>
        <w:t xml:space="preserve">(за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одобравању</w:t>
      </w:r>
      <w:proofErr w:type="spellEnd"/>
      <w:r>
        <w:t xml:space="preserve"> </w:t>
      </w:r>
      <w:proofErr w:type="spellStart"/>
      <w:r>
        <w:t>приређивања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на срећу, за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за </w:t>
      </w:r>
      <w:proofErr w:type="spellStart"/>
      <w:r>
        <w:t>приређивање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на срећу, за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одобравању</w:t>
      </w:r>
      <w:proofErr w:type="spellEnd"/>
      <w:r>
        <w:t xml:space="preserve"> </w:t>
      </w:r>
      <w:proofErr w:type="spellStart"/>
      <w:r>
        <w:t>приређивања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на срећу)</w:t>
      </w:r>
    </w:p>
    <w:p w14:paraId="750F23B9" w14:textId="724D49EC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>1.4</w:t>
      </w: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18</w:t>
      </w:r>
      <w:r>
        <w:tab/>
      </w:r>
      <w:r w:rsidR="002A4EFC">
        <w:rPr>
          <w:b/>
        </w:rPr>
        <w:t>3</w:t>
      </w:r>
      <w:r w:rsidR="00212E5A">
        <w:rPr>
          <w:b/>
        </w:rPr>
        <w:t>5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60DA5FC6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ab/>
        <w:t xml:space="preserve">(за </w:t>
      </w:r>
      <w:proofErr w:type="spellStart"/>
      <w:r>
        <w:t>опомену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обвезник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таксу</w:t>
      </w:r>
      <w:proofErr w:type="spellEnd"/>
      <w:r>
        <w:t>)</w:t>
      </w:r>
    </w:p>
    <w:p w14:paraId="34991A9A" w14:textId="77777777" w:rsidR="00D36F40" w:rsidRDefault="00D36F40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</w:p>
    <w:p w14:paraId="709E6075" w14:textId="0ADCEE01" w:rsidR="00D36F40" w:rsidRDefault="00540F1A">
      <w:pPr>
        <w:spacing w:line="240" w:lineRule="auto"/>
        <w:ind w:left="720" w:hanging="720"/>
        <w:jc w:val="both"/>
      </w:pPr>
      <w:r>
        <w:rPr>
          <w:b/>
        </w:rPr>
        <w:t>2.</w:t>
      </w:r>
      <w:r>
        <w:tab/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динарски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тач</w:t>
      </w:r>
      <w:proofErr w:type="spellEnd"/>
      <w:r>
        <w:t xml:space="preserve">. 1, </w:t>
      </w:r>
      <w:proofErr w:type="spellStart"/>
      <w:r>
        <w:t>примењиваће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“</w:t>
      </w:r>
      <w:r w:rsidR="00212E5A">
        <w:rPr>
          <w:lang w:val="sr-Cyrl-RS"/>
        </w:rPr>
        <w:t xml:space="preserve"> </w:t>
      </w:r>
      <w:proofErr w:type="spellStart"/>
      <w:r>
        <w:t>бр</w:t>
      </w:r>
      <w:proofErr w:type="spellEnd"/>
      <w:r>
        <w:t xml:space="preserve">. </w:t>
      </w:r>
      <w:r w:rsidR="00212E5A">
        <w:t>63</w:t>
      </w:r>
      <w:r>
        <w:t>/2</w:t>
      </w:r>
      <w:r w:rsidR="002A4EFC">
        <w:t>02</w:t>
      </w:r>
      <w:r w:rsidR="00212E5A">
        <w:t>4</w:t>
      </w:r>
      <w:r>
        <w:t xml:space="preserve"> – </w:t>
      </w:r>
      <w:proofErr w:type="spellStart"/>
      <w:r>
        <w:t>објављено</w:t>
      </w:r>
      <w:proofErr w:type="spellEnd"/>
      <w:r>
        <w:t xml:space="preserve"> </w:t>
      </w:r>
      <w:r w:rsidR="00212E5A">
        <w:t>26</w:t>
      </w:r>
      <w:r>
        <w:t xml:space="preserve">. </w:t>
      </w:r>
      <w:r w:rsidR="00212E5A">
        <w:rPr>
          <w:lang w:val="sr-Cyrl-RS"/>
        </w:rPr>
        <w:t>јула</w:t>
      </w:r>
      <w:r>
        <w:t xml:space="preserve"> 202</w:t>
      </w:r>
      <w:r w:rsidR="00212E5A">
        <w:rPr>
          <w:lang w:val="sr-Cyrl-RS"/>
        </w:rPr>
        <w:t>4</w:t>
      </w:r>
      <w:r>
        <w:t xml:space="preserve">. </w:t>
      </w:r>
      <w:r w:rsidR="00212E5A">
        <w:rPr>
          <w:lang w:val="sr-Cyrl-RS"/>
        </w:rPr>
        <w:t>г</w:t>
      </w:r>
      <w:proofErr w:type="spellStart"/>
      <w:r>
        <w:t>одине</w:t>
      </w:r>
      <w:proofErr w:type="spellEnd"/>
      <w:r w:rsidR="00212E5A">
        <w:rPr>
          <w:lang w:val="sr-Cyrl-RS"/>
        </w:rPr>
        <w:t xml:space="preserve">, односно од </w:t>
      </w:r>
      <w:proofErr w:type="spellStart"/>
      <w:r>
        <w:t>од</w:t>
      </w:r>
      <w:proofErr w:type="spellEnd"/>
      <w:r w:rsidR="002A4EFC">
        <w:t xml:space="preserve"> 0</w:t>
      </w:r>
      <w:r w:rsidR="00212E5A">
        <w:t>1</w:t>
      </w:r>
      <w:r w:rsidR="002A4EFC">
        <w:t>.</w:t>
      </w:r>
      <w:r w:rsidR="00212E5A">
        <w:t xml:space="preserve"> </w:t>
      </w:r>
      <w:r w:rsidR="00212E5A">
        <w:rPr>
          <w:lang w:val="sr-Cyrl-RS"/>
        </w:rPr>
        <w:t>августа</w:t>
      </w:r>
      <w:r w:rsidR="002A4EFC">
        <w:rPr>
          <w:lang w:val="sr-Cyrl-RS"/>
        </w:rPr>
        <w:t xml:space="preserve"> 202</w:t>
      </w:r>
      <w:r w:rsidR="00212E5A">
        <w:rPr>
          <w:lang w:val="sr-Cyrl-RS"/>
        </w:rPr>
        <w:t>4</w:t>
      </w:r>
      <w:r w:rsidR="002A4EFC">
        <w:rPr>
          <w:lang w:val="sr-Cyrl-RS"/>
        </w:rPr>
        <w:t>. године</w:t>
      </w:r>
      <w:r>
        <w:t>.</w:t>
      </w:r>
    </w:p>
    <w:p w14:paraId="06E75288" w14:textId="77777777" w:rsidR="00D36F40" w:rsidRDefault="00D36F40">
      <w:pPr>
        <w:tabs>
          <w:tab w:val="left" w:pos="709"/>
          <w:tab w:val="left" w:leader="dot" w:pos="5103"/>
        </w:tabs>
        <w:ind w:left="720"/>
      </w:pPr>
    </w:p>
    <w:sectPr w:rsidR="00D36F40" w:rsidSect="0054794A">
      <w:pgSz w:w="11850" w:h="16783"/>
      <w:pgMar w:top="1418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44"/>
    <w:rsid w:val="00096390"/>
    <w:rsid w:val="001C6BB1"/>
    <w:rsid w:val="00212E5A"/>
    <w:rsid w:val="00232D35"/>
    <w:rsid w:val="002A4EFC"/>
    <w:rsid w:val="002E076B"/>
    <w:rsid w:val="00376392"/>
    <w:rsid w:val="003C1B32"/>
    <w:rsid w:val="003E1C22"/>
    <w:rsid w:val="003F1415"/>
    <w:rsid w:val="00411B33"/>
    <w:rsid w:val="00456E7C"/>
    <w:rsid w:val="00540F1A"/>
    <w:rsid w:val="0054794A"/>
    <w:rsid w:val="00552492"/>
    <w:rsid w:val="005A69C8"/>
    <w:rsid w:val="005D2B76"/>
    <w:rsid w:val="00640B5F"/>
    <w:rsid w:val="0064360B"/>
    <w:rsid w:val="00671F0D"/>
    <w:rsid w:val="006D2DBD"/>
    <w:rsid w:val="006F0DA7"/>
    <w:rsid w:val="006F2ABF"/>
    <w:rsid w:val="007275D1"/>
    <w:rsid w:val="007407FE"/>
    <w:rsid w:val="007448CB"/>
    <w:rsid w:val="00887941"/>
    <w:rsid w:val="00894C8E"/>
    <w:rsid w:val="008B7A39"/>
    <w:rsid w:val="008C5E0A"/>
    <w:rsid w:val="00905AE8"/>
    <w:rsid w:val="009104BB"/>
    <w:rsid w:val="00911D89"/>
    <w:rsid w:val="009472C6"/>
    <w:rsid w:val="009B64E5"/>
    <w:rsid w:val="009D188F"/>
    <w:rsid w:val="009D7444"/>
    <w:rsid w:val="00A2327B"/>
    <w:rsid w:val="00A637C4"/>
    <w:rsid w:val="00A95B7F"/>
    <w:rsid w:val="00B2731C"/>
    <w:rsid w:val="00B56801"/>
    <w:rsid w:val="00B61BD3"/>
    <w:rsid w:val="00BC478E"/>
    <w:rsid w:val="00C76A68"/>
    <w:rsid w:val="00D36F40"/>
    <w:rsid w:val="00D42395"/>
    <w:rsid w:val="00DD7A1E"/>
    <w:rsid w:val="00E454C0"/>
    <w:rsid w:val="00E804FE"/>
    <w:rsid w:val="00EE283B"/>
    <w:rsid w:val="00F06603"/>
    <w:rsid w:val="00F45C8F"/>
    <w:rsid w:val="00FB56C2"/>
    <w:rsid w:val="19437108"/>
    <w:rsid w:val="61A7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6D439"/>
  <w15:docId w15:val="{03BD7A03-0E52-4277-B58F-04CEBBA8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94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sid w:val="0054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54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Uplatni račun</vt:lpstr>
    </vt:vector>
  </TitlesOfParts>
  <Company>Trezor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Uplatni račun</dc:title>
  <dc:creator>Centrala</dc:creator>
  <cp:lastModifiedBy>Korisnik</cp:lastModifiedBy>
  <cp:revision>3</cp:revision>
  <cp:lastPrinted>2020-09-11T10:50:00Z</cp:lastPrinted>
  <dcterms:created xsi:type="dcterms:W3CDTF">2024-08-02T07:23:00Z</dcterms:created>
  <dcterms:modified xsi:type="dcterms:W3CDTF">2024-08-02T08:42:00Z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